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84" w:rsidRPr="00EB1B84" w:rsidRDefault="00EB1B84" w:rsidP="00EB1B84">
      <w:pPr>
        <w:jc w:val="center"/>
        <w:rPr>
          <w:b/>
          <w:sz w:val="32"/>
        </w:rPr>
      </w:pPr>
      <w:r w:rsidRPr="00EB1B84">
        <w:rPr>
          <w:b/>
          <w:sz w:val="32"/>
        </w:rPr>
        <w:t>Quarterly Cell Group Meeting Planner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851"/>
        <w:gridCol w:w="1196"/>
        <w:gridCol w:w="1725"/>
        <w:gridCol w:w="1640"/>
        <w:gridCol w:w="1649"/>
        <w:gridCol w:w="1650"/>
        <w:gridCol w:w="1649"/>
        <w:gridCol w:w="1650"/>
        <w:gridCol w:w="1649"/>
        <w:gridCol w:w="1650"/>
      </w:tblGrid>
      <w:tr w:rsidR="00EB1B84" w:rsidRPr="00EB1B84" w:rsidTr="00EB1B84">
        <w:trPr>
          <w:trHeight w:val="684"/>
        </w:trPr>
        <w:tc>
          <w:tcPr>
            <w:tcW w:w="851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W/ C</w:t>
            </w:r>
          </w:p>
        </w:tc>
        <w:tc>
          <w:tcPr>
            <w:tcW w:w="1196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Meeting Date</w:t>
            </w:r>
          </w:p>
        </w:tc>
        <w:tc>
          <w:tcPr>
            <w:tcW w:w="1725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Host</w:t>
            </w:r>
          </w:p>
        </w:tc>
        <w:tc>
          <w:tcPr>
            <w:tcW w:w="1640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Equipping Track No</w:t>
            </w:r>
          </w:p>
        </w:tc>
        <w:tc>
          <w:tcPr>
            <w:tcW w:w="1649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Leading</w:t>
            </w:r>
          </w:p>
        </w:tc>
        <w:tc>
          <w:tcPr>
            <w:tcW w:w="1650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Welcome</w:t>
            </w:r>
          </w:p>
        </w:tc>
        <w:tc>
          <w:tcPr>
            <w:tcW w:w="1649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Worship</w:t>
            </w:r>
          </w:p>
        </w:tc>
        <w:tc>
          <w:tcPr>
            <w:tcW w:w="1650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Word</w:t>
            </w:r>
          </w:p>
        </w:tc>
        <w:tc>
          <w:tcPr>
            <w:tcW w:w="1649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Witness</w:t>
            </w:r>
          </w:p>
        </w:tc>
        <w:tc>
          <w:tcPr>
            <w:tcW w:w="1650" w:type="dxa"/>
            <w:vAlign w:val="center"/>
          </w:tcPr>
          <w:p w:rsidR="00EB1B84" w:rsidRPr="00EB1B84" w:rsidRDefault="00EB1B84" w:rsidP="00EB1B84">
            <w:pPr>
              <w:jc w:val="center"/>
              <w:rPr>
                <w:b/>
                <w:sz w:val="24"/>
              </w:rPr>
            </w:pPr>
            <w:r w:rsidRPr="00EB1B84">
              <w:rPr>
                <w:b/>
                <w:sz w:val="24"/>
              </w:rPr>
              <w:t>Evaluation</w:t>
            </w: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  <w:tr w:rsidR="00EB1B84" w:rsidRPr="002E6F66" w:rsidTr="00EB1B84">
        <w:trPr>
          <w:trHeight w:val="684"/>
        </w:trPr>
        <w:tc>
          <w:tcPr>
            <w:tcW w:w="851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196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725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0" w:type="dxa"/>
            <w:vAlign w:val="center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49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EB1B84" w:rsidRPr="002E6F66" w:rsidRDefault="00EB1B84" w:rsidP="00EB1B84">
            <w:pPr>
              <w:rPr>
                <w:sz w:val="28"/>
              </w:rPr>
            </w:pPr>
          </w:p>
        </w:tc>
      </w:tr>
    </w:tbl>
    <w:p w:rsidR="00EF2066" w:rsidRDefault="0047092F" w:rsidP="0047092F"/>
    <w:sectPr w:rsidR="00EF2066" w:rsidSect="0047092F">
      <w:pgSz w:w="16838" w:h="11906" w:orient="landscape"/>
      <w:pgMar w:top="709" w:right="709" w:bottom="1135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5F"/>
    <w:rsid w:val="0014668E"/>
    <w:rsid w:val="002E6F66"/>
    <w:rsid w:val="0047092F"/>
    <w:rsid w:val="00896B1F"/>
    <w:rsid w:val="00A877FE"/>
    <w:rsid w:val="00CB193D"/>
    <w:rsid w:val="00E1738E"/>
    <w:rsid w:val="00EB1B84"/>
    <w:rsid w:val="00F03C5F"/>
    <w:rsid w:val="00F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AF5A"/>
  <w15:chartTrackingRefBased/>
  <w15:docId w15:val="{58AA2B3D-5523-4D12-A959-D2F4E3C8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 God of Prophecy</dc:creator>
  <cp:keywords/>
  <dc:description/>
  <cp:lastModifiedBy>Jacqueline Coley</cp:lastModifiedBy>
  <cp:revision>3</cp:revision>
  <cp:lastPrinted>2017-06-22T19:07:00Z</cp:lastPrinted>
  <dcterms:created xsi:type="dcterms:W3CDTF">2017-04-12T17:20:00Z</dcterms:created>
  <dcterms:modified xsi:type="dcterms:W3CDTF">2017-06-22T19:07:00Z</dcterms:modified>
</cp:coreProperties>
</file>